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40" w:rsidRDefault="00725540" w:rsidP="00725540">
      <w:pPr>
        <w:jc w:val="center"/>
        <w:rPr>
          <w:b/>
        </w:rPr>
      </w:pPr>
      <w:r>
        <w:rPr>
          <w:b/>
        </w:rPr>
        <w:t>Guía de aprendizaje N°</w:t>
      </w:r>
      <w:r w:rsidR="005E4922">
        <w:rPr>
          <w:b/>
        </w:rPr>
        <w:t>2</w:t>
      </w:r>
    </w:p>
    <w:p w:rsidR="00725540" w:rsidRDefault="00725540" w:rsidP="00725540">
      <w:pPr>
        <w:jc w:val="center"/>
        <w:rPr>
          <w:b/>
        </w:rPr>
      </w:pPr>
      <w:r>
        <w:rPr>
          <w:b/>
        </w:rPr>
        <w:t>Filosofía</w:t>
      </w:r>
    </w:p>
    <w:p w:rsidR="00725540" w:rsidRDefault="00DF1C86" w:rsidP="00725540">
      <w:pPr>
        <w:jc w:val="center"/>
        <w:rPr>
          <w:b/>
        </w:rPr>
      </w:pPr>
      <w:r>
        <w:rPr>
          <w:b/>
        </w:rPr>
        <w:t>4</w:t>
      </w:r>
      <w:r w:rsidR="00725540">
        <w:rPr>
          <w:b/>
        </w:rPr>
        <w:t>° medio</w:t>
      </w:r>
      <w:r w:rsidR="00725540">
        <w:rPr>
          <w:noProof/>
        </w:rPr>
        <w:drawing>
          <wp:anchor distT="0" distB="0" distL="114300" distR="114300" simplePos="0" relativeHeight="251659264" behindDoc="0" locked="0" layoutInCell="1" hidden="0" allowOverlap="1" wp14:anchorId="0452066D" wp14:editId="59CD48E8">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725540" w:rsidRDefault="00725540" w:rsidP="00725540">
      <w:pPr>
        <w:rPr>
          <w:color w:val="000000"/>
        </w:rPr>
      </w:pPr>
    </w:p>
    <w:p w:rsidR="00725540" w:rsidRDefault="00725540" w:rsidP="00725540">
      <w:pPr>
        <w:rPr>
          <w:color w:val="000000"/>
        </w:rPr>
      </w:pPr>
      <w:r>
        <w:rPr>
          <w:color w:val="000000"/>
        </w:rPr>
        <w:t>Estimado apoderado y estudiante:</w:t>
      </w:r>
    </w:p>
    <w:p w:rsidR="00725540" w:rsidRDefault="00725540" w:rsidP="00725540">
      <w:pPr>
        <w:rPr>
          <w:color w:val="000000"/>
        </w:rPr>
      </w:pPr>
    </w:p>
    <w:p w:rsidR="00725540" w:rsidRDefault="00725540" w:rsidP="00725540">
      <w:pPr>
        <w:jc w:val="both"/>
        <w:rPr>
          <w:color w:val="000000"/>
        </w:rPr>
      </w:pPr>
      <w:r>
        <w:rPr>
          <w:color w:val="000000"/>
        </w:rPr>
        <w:t>Envío a ustedes objetivos y contenidos que se trabajarán durante este mes de mayo</w:t>
      </w:r>
      <w:r w:rsidR="00977718">
        <w:rPr>
          <w:color w:val="000000"/>
        </w:rPr>
        <w:t xml:space="preserve"> </w:t>
      </w:r>
      <w:r w:rsidR="00977718" w:rsidRPr="00977718">
        <w:rPr>
          <w:b/>
          <w:color w:val="000000"/>
        </w:rPr>
        <w:t>de manera especial dada la situación de pandemia que vive el país</w:t>
      </w:r>
      <w:r w:rsidR="00DF1C86">
        <w:rPr>
          <w:color w:val="000000"/>
        </w:rPr>
        <w:t>,</w:t>
      </w:r>
      <w:r w:rsidRPr="00977718">
        <w:rPr>
          <w:b/>
          <w:color w:val="000000"/>
        </w:rPr>
        <w:t xml:space="preserve"> </w:t>
      </w:r>
      <w:r>
        <w:rPr>
          <w:color w:val="000000"/>
        </w:rPr>
        <w:t xml:space="preserve">así como también las orientaciones para ejecutar las actividades de la asignatura de Filosofía en </w:t>
      </w:r>
      <w:r w:rsidR="00005F61">
        <w:rPr>
          <w:color w:val="000000"/>
        </w:rPr>
        <w:t>4</w:t>
      </w:r>
      <w:bookmarkStart w:id="0" w:name="_GoBack"/>
      <w:bookmarkEnd w:id="0"/>
      <w:r>
        <w:rPr>
          <w:color w:val="000000"/>
        </w:rPr>
        <w:t>° medio:</w:t>
      </w:r>
    </w:p>
    <w:p w:rsidR="00725540" w:rsidRDefault="00725540" w:rsidP="00725540">
      <w:pPr>
        <w:rPr>
          <w:color w:val="000000"/>
        </w:rPr>
      </w:pPr>
    </w:p>
    <w:tbl>
      <w:tblPr>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25540" w:rsidTr="00EB7EA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25540" w:rsidRDefault="00725540" w:rsidP="00EB7EA1">
            <w:pPr>
              <w:pBdr>
                <w:top w:val="nil"/>
                <w:left w:val="nil"/>
                <w:bottom w:val="nil"/>
                <w:right w:val="nil"/>
                <w:between w:val="nil"/>
              </w:pBdr>
              <w:rPr>
                <w:b/>
                <w:color w:val="000000"/>
              </w:rPr>
            </w:pPr>
            <w:r>
              <w:rPr>
                <w:b/>
                <w:color w:val="000000"/>
              </w:rPr>
              <w:t>Objetivo:</w:t>
            </w:r>
          </w:p>
          <w:p w:rsidR="00725540" w:rsidRDefault="00725540" w:rsidP="00EB7EA1">
            <w:r>
              <w:t xml:space="preserve">I. </w:t>
            </w:r>
            <w:r w:rsidR="00977718" w:rsidRPr="00977718">
              <w:t>desarrollar en nuestro país una cultura de autocuidado y prevención de riesgos</w:t>
            </w:r>
          </w:p>
          <w:p w:rsidR="00725540" w:rsidRDefault="00725540" w:rsidP="00EB7EA1">
            <w:pPr>
              <w:rPr>
                <w:b/>
              </w:rPr>
            </w:pPr>
            <w:r>
              <w:rPr>
                <w:b/>
              </w:rPr>
              <w:t>Instrucciones:</w:t>
            </w:r>
          </w:p>
          <w:p w:rsidR="00725540" w:rsidRDefault="00725540" w:rsidP="00EB7EA1">
            <w:r>
              <w:t xml:space="preserve">- Lee atentamente </w:t>
            </w:r>
            <w:r w:rsidR="005E4922">
              <w:t xml:space="preserve">el </w:t>
            </w:r>
            <w:r>
              <w:t>texto.</w:t>
            </w:r>
          </w:p>
          <w:p w:rsidR="00725540" w:rsidRDefault="00725540" w:rsidP="00EB7EA1">
            <w:r>
              <w:t>- Reflexiona sobre la temática propuesta.</w:t>
            </w:r>
          </w:p>
          <w:p w:rsidR="00725540" w:rsidRPr="00977718" w:rsidRDefault="00725540" w:rsidP="00977718">
            <w:pPr>
              <w:jc w:val="both"/>
              <w:rPr>
                <w:b/>
              </w:rPr>
            </w:pPr>
            <w:r>
              <w:t xml:space="preserve">- La </w:t>
            </w:r>
            <w:r>
              <w:rPr>
                <w:b/>
              </w:rPr>
              <w:t>fecha de entreg</w:t>
            </w:r>
            <w:r w:rsidR="00986C09">
              <w:rPr>
                <w:b/>
              </w:rPr>
              <w:t xml:space="preserve">a de la Guía de aprendizaje </w:t>
            </w:r>
            <w:proofErr w:type="spellStart"/>
            <w:r w:rsidR="00986C09">
              <w:rPr>
                <w:b/>
              </w:rPr>
              <w:t>Nº</w:t>
            </w:r>
            <w:proofErr w:type="spellEnd"/>
            <w:r w:rsidR="00986C09">
              <w:rPr>
                <w:b/>
              </w:rPr>
              <w:t xml:space="preserve"> 1 y </w:t>
            </w:r>
            <w:proofErr w:type="spellStart"/>
            <w:r w:rsidR="00986C09">
              <w:rPr>
                <w:b/>
              </w:rPr>
              <w:t>Nº</w:t>
            </w:r>
            <w:proofErr w:type="spellEnd"/>
            <w:r w:rsidR="00986C09">
              <w:rPr>
                <w:b/>
              </w:rPr>
              <w:t xml:space="preserve"> 2 </w:t>
            </w:r>
            <w:r w:rsidR="00986C09" w:rsidRPr="00DF1C86">
              <w:rPr>
                <w:b/>
              </w:rPr>
              <w:t xml:space="preserve">es el </w:t>
            </w:r>
            <w:r w:rsidR="00977718" w:rsidRPr="00DF1C86">
              <w:rPr>
                <w:b/>
              </w:rPr>
              <w:t>martes</w:t>
            </w:r>
            <w:r w:rsidR="00986C09" w:rsidRPr="00DF1C86">
              <w:rPr>
                <w:b/>
              </w:rPr>
              <w:t xml:space="preserve"> 2 de </w:t>
            </w:r>
            <w:r w:rsidR="00977718" w:rsidRPr="00DF1C86">
              <w:rPr>
                <w:b/>
              </w:rPr>
              <w:t>junio al siguiente</w:t>
            </w:r>
            <w:r w:rsidR="00977718">
              <w:rPr>
                <w:b/>
              </w:rPr>
              <w:t xml:space="preserve"> correo electrónico: rcardenasm1</w:t>
            </w:r>
            <w:r w:rsidR="00977718" w:rsidRPr="00977718">
              <w:rPr>
                <w:rStyle w:val="st"/>
                <w:b/>
              </w:rPr>
              <w:t>@gmail.com</w:t>
            </w:r>
            <w:r w:rsidR="00977718">
              <w:rPr>
                <w:rStyle w:val="st"/>
              </w:rPr>
              <w:t>.</w:t>
            </w:r>
          </w:p>
          <w:p w:rsidR="00F41C89" w:rsidRDefault="00725540" w:rsidP="00EB7EA1">
            <w:r>
              <w:t>- El formato de entrega será digital, en Word o programa similar</w:t>
            </w:r>
            <w:r w:rsidR="00F41C89">
              <w:t>, siguiendo las siguientes especificaciones:</w:t>
            </w:r>
          </w:p>
          <w:p w:rsidR="00F41C89" w:rsidRPr="00F41C89" w:rsidRDefault="00F41C89" w:rsidP="00EB7EA1">
            <w:r w:rsidRPr="00F41C89">
              <w:t xml:space="preserve">a) Fuente: Times New </w:t>
            </w:r>
            <w:proofErr w:type="spellStart"/>
            <w:r w:rsidRPr="00F41C89">
              <w:t>Roman</w:t>
            </w:r>
            <w:proofErr w:type="spellEnd"/>
          </w:p>
          <w:p w:rsidR="00F41C89" w:rsidRPr="00F41C89" w:rsidRDefault="00F41C89" w:rsidP="00EB7EA1">
            <w:r w:rsidRPr="00F41C89">
              <w:t>b) Tamaño: 12</w:t>
            </w:r>
          </w:p>
          <w:p w:rsidR="00F41C89" w:rsidRDefault="00F41C89" w:rsidP="00EB7EA1">
            <w:r>
              <w:t xml:space="preserve">c) </w:t>
            </w:r>
            <w:r w:rsidRPr="00F41C89">
              <w:t>Espacio: 1,5</w:t>
            </w:r>
            <w:r w:rsidR="00725540" w:rsidRPr="00F41C89">
              <w:t>.</w:t>
            </w:r>
          </w:p>
          <w:p w:rsidR="00F41C89" w:rsidRPr="00F41C89" w:rsidRDefault="00F41C89" w:rsidP="00EB7EA1">
            <w:r w:rsidRPr="00F41C89">
              <w:t xml:space="preserve">d) La primera página debe </w:t>
            </w:r>
            <w:r>
              <w:t>realizarse una portada en que se señale: el número de guía que se está respondiendo,</w:t>
            </w:r>
            <w:r w:rsidR="000D232B">
              <w:t xml:space="preserve"> nombre completo, curso e institución educativa a la que pertenece el alumno.</w:t>
            </w:r>
            <w:r>
              <w:t xml:space="preserve"> </w:t>
            </w:r>
          </w:p>
          <w:p w:rsidR="00725540" w:rsidRPr="00EE13F4" w:rsidRDefault="00725540" w:rsidP="00EB7EA1">
            <w:r>
              <w:t xml:space="preserve">- </w:t>
            </w:r>
            <w:r>
              <w:rPr>
                <w:b/>
              </w:rPr>
              <w:t xml:space="preserve">Las respuestas tienen un máximo de 5 líneas. </w:t>
            </w:r>
            <w:r>
              <w:t>Privilegia el orden lógico</w:t>
            </w:r>
            <w:r w:rsidR="00F41C89">
              <w:t xml:space="preserve"> de tus argumentos</w:t>
            </w:r>
            <w:r>
              <w:t>.</w:t>
            </w:r>
          </w:p>
          <w:p w:rsidR="00977718" w:rsidRDefault="00725540" w:rsidP="00EB7EA1">
            <w:pPr>
              <w:jc w:val="both"/>
            </w:pPr>
            <w:r>
              <w:t>- Las dudas deben ser anotadas en el cuaderno y preguntadas en el horario de clases.</w:t>
            </w:r>
          </w:p>
        </w:tc>
      </w:tr>
    </w:tbl>
    <w:p w:rsidR="00725540" w:rsidRDefault="00725540" w:rsidP="00725540">
      <w:pPr>
        <w:rPr>
          <w:color w:val="000000"/>
        </w:rPr>
      </w:pPr>
    </w:p>
    <w:p w:rsidR="005B6B6A" w:rsidRDefault="005B6B6A" w:rsidP="00725540">
      <w:pPr>
        <w:jc w:val="center"/>
        <w:rPr>
          <w:b/>
          <w:color w:val="000000"/>
        </w:rPr>
      </w:pPr>
      <w:r>
        <w:rPr>
          <w:b/>
          <w:color w:val="000000"/>
        </w:rPr>
        <w:t xml:space="preserve">Unidad 1: </w:t>
      </w:r>
    </w:p>
    <w:p w:rsidR="00725540" w:rsidRDefault="00725540" w:rsidP="00DF1C86">
      <w:pPr>
        <w:rPr>
          <w:b/>
          <w:color w:val="000000"/>
        </w:rPr>
      </w:pPr>
    </w:p>
    <w:p w:rsidR="005B6B6A" w:rsidRDefault="00DF1C86" w:rsidP="00DF1C86">
      <w:pPr>
        <w:jc w:val="center"/>
        <w:rPr>
          <w:b/>
          <w:color w:val="000000"/>
        </w:rPr>
      </w:pPr>
      <w:r>
        <w:rPr>
          <w:b/>
          <w:color w:val="000000"/>
        </w:rPr>
        <w:t>Los beneficios de una vida saludable</w:t>
      </w:r>
    </w:p>
    <w:p w:rsidR="00725540" w:rsidRDefault="00725540" w:rsidP="00725540">
      <w:pPr>
        <w:jc w:val="center"/>
        <w:rPr>
          <w:b/>
          <w:color w:val="000000"/>
        </w:rPr>
      </w:pPr>
    </w:p>
    <w:p w:rsidR="00725540" w:rsidRDefault="00725540" w:rsidP="00725540">
      <w:pPr>
        <w:numPr>
          <w:ilvl w:val="0"/>
          <w:numId w:val="2"/>
        </w:numPr>
        <w:jc w:val="both"/>
        <w:rPr>
          <w:color w:val="000000"/>
        </w:rPr>
      </w:pPr>
      <w:r>
        <w:rPr>
          <w:color w:val="000000"/>
        </w:rPr>
        <w:t xml:space="preserve">Te invitamos a leer sobre </w:t>
      </w:r>
      <w:r w:rsidR="009E1B1E">
        <w:rPr>
          <w:color w:val="000000"/>
        </w:rPr>
        <w:t>hábitos para mantener una vida saludable</w:t>
      </w:r>
      <w:r>
        <w:rPr>
          <w:color w:val="000000"/>
        </w:rPr>
        <w:t>:</w:t>
      </w:r>
    </w:p>
    <w:tbl>
      <w:tblPr>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25540" w:rsidTr="00EB7EA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AB4261" w:rsidRDefault="00AB4261" w:rsidP="00AB4261">
            <w:pPr>
              <w:pBdr>
                <w:top w:val="nil"/>
                <w:left w:val="nil"/>
                <w:bottom w:val="nil"/>
                <w:right w:val="nil"/>
                <w:between w:val="nil"/>
              </w:pBdr>
              <w:jc w:val="center"/>
              <w:rPr>
                <w:color w:val="000000"/>
                <w:sz w:val="28"/>
                <w:szCs w:val="28"/>
              </w:rPr>
            </w:pPr>
          </w:p>
          <w:p w:rsidR="00725540" w:rsidRDefault="00E263C0" w:rsidP="00AB4261">
            <w:pPr>
              <w:pBdr>
                <w:top w:val="nil"/>
                <w:left w:val="nil"/>
                <w:bottom w:val="nil"/>
                <w:right w:val="nil"/>
                <w:between w:val="nil"/>
              </w:pBdr>
              <w:jc w:val="center"/>
              <w:rPr>
                <w:color w:val="000000"/>
                <w:sz w:val="28"/>
                <w:szCs w:val="28"/>
              </w:rPr>
            </w:pPr>
            <w:r>
              <w:rPr>
                <w:color w:val="000000"/>
                <w:sz w:val="28"/>
                <w:szCs w:val="28"/>
              </w:rPr>
              <w:t>8</w:t>
            </w:r>
            <w:r w:rsidR="009E1B1E">
              <w:rPr>
                <w:color w:val="000000"/>
                <w:sz w:val="28"/>
                <w:szCs w:val="28"/>
              </w:rPr>
              <w:t xml:space="preserve"> HÁBITOS PARA MANTENER UNA VIDA SALUDABLE</w:t>
            </w:r>
          </w:p>
          <w:p w:rsidR="0029646A" w:rsidRPr="0029646A" w:rsidRDefault="0029646A" w:rsidP="00AB4261">
            <w:pPr>
              <w:pBdr>
                <w:top w:val="nil"/>
                <w:left w:val="nil"/>
                <w:bottom w:val="nil"/>
                <w:right w:val="nil"/>
                <w:between w:val="nil"/>
              </w:pBdr>
              <w:jc w:val="center"/>
              <w:rPr>
                <w:color w:val="000000"/>
              </w:rPr>
            </w:pPr>
            <w:r w:rsidRPr="0029646A">
              <w:rPr>
                <w:color w:val="000000"/>
              </w:rPr>
              <w:t>(Selección)</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t>1 - Alimentarte adecuadamente:</w:t>
            </w:r>
            <w:r>
              <w:t xml:space="preserve"> Llevar una dieta equilibrada es clave. Se pueden incluir alimentos de toda clase, pero se deben evitar los excesos. Hay que aportar nutrientes al organismo para que funcione correctamente. </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t>2- Hacer actividad física: </w:t>
            </w:r>
            <w:r>
              <w:t>Realizar ejercicio de manera constante produce múltiples beneficios, como reducir el riesgo de enfermedades cardiovasculares, quemar calorías, y fortalecer músculos y huesos. Además, reduce el colesterol "malo" y aumenta el "bueno".</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t>3- Estar hidratado: </w:t>
            </w:r>
            <w:r>
              <w:t>Es indispensable beber, al menos, tres litros de agua por día. De esta manera, se eliminan toxinas, se favorece el metabolismo y la digestión, y se mejora el aspecto de la piel y del pelo.</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lastRenderedPageBreak/>
              <w:t>4-</w:t>
            </w:r>
            <w:r>
              <w:t xml:space="preserve"> </w:t>
            </w:r>
            <w:r>
              <w:rPr>
                <w:rStyle w:val="Textoennegrita"/>
              </w:rPr>
              <w:t>Dormir bien:</w:t>
            </w:r>
            <w:r>
              <w:t xml:space="preserve"> Dormir es una de las funciones más esenciales para sentirse bien. </w:t>
            </w:r>
            <w:r w:rsidR="0029646A">
              <w:t xml:space="preserve">Se </w:t>
            </w:r>
            <w:r>
              <w:t>recomienda "dormir entre seis y ocho horas por día para recuperar las energías perdidas".</w:t>
            </w:r>
          </w:p>
          <w:p w:rsidR="009E1B1E" w:rsidRDefault="009E1B1E" w:rsidP="00AB4261">
            <w:pPr>
              <w:pBdr>
                <w:top w:val="nil"/>
                <w:left w:val="nil"/>
                <w:bottom w:val="nil"/>
                <w:right w:val="nil"/>
                <w:between w:val="nil"/>
              </w:pBdr>
              <w:jc w:val="center"/>
              <w:rPr>
                <w:color w:val="000000"/>
                <w:sz w:val="28"/>
                <w:szCs w:val="28"/>
              </w:rPr>
            </w:pPr>
          </w:p>
          <w:p w:rsidR="009E1B1E" w:rsidRDefault="008C12AA" w:rsidP="00AB4261">
            <w:pPr>
              <w:pBdr>
                <w:top w:val="nil"/>
                <w:left w:val="nil"/>
                <w:bottom w:val="nil"/>
                <w:right w:val="nil"/>
                <w:between w:val="nil"/>
              </w:pBdr>
              <w:jc w:val="center"/>
            </w:pPr>
            <w:r>
              <w:rPr>
                <w:rStyle w:val="Textoennegrita"/>
              </w:rPr>
              <w:t>5</w:t>
            </w:r>
            <w:r w:rsidR="0029646A">
              <w:rPr>
                <w:rStyle w:val="Textoennegrita"/>
              </w:rPr>
              <w:t>- Mantener en forma la mente:</w:t>
            </w:r>
            <w:r w:rsidR="0029646A">
              <w:t> Al cerebro hay que entrenarlo y ponerlo a prueba constantemente. Esto disminuye el riesgo a padecer deterioro cognitivo y aparición de demencia. "El deterioro mental es importante eludirlo, para eso hay que ejercitar la mente, la memoria, la atención y la concentración".</w:t>
            </w:r>
          </w:p>
          <w:p w:rsidR="0029646A" w:rsidRDefault="0029646A" w:rsidP="00AB4261">
            <w:pPr>
              <w:pBdr>
                <w:top w:val="nil"/>
                <w:left w:val="nil"/>
                <w:bottom w:val="nil"/>
                <w:right w:val="nil"/>
                <w:between w:val="nil"/>
              </w:pBdr>
              <w:jc w:val="center"/>
              <w:rPr>
                <w:color w:val="000000"/>
                <w:sz w:val="28"/>
                <w:szCs w:val="28"/>
              </w:rPr>
            </w:pPr>
          </w:p>
          <w:p w:rsidR="0029646A" w:rsidRDefault="00E263C0" w:rsidP="00AB4261">
            <w:pPr>
              <w:pBdr>
                <w:top w:val="nil"/>
                <w:left w:val="nil"/>
                <w:bottom w:val="nil"/>
                <w:right w:val="nil"/>
                <w:between w:val="nil"/>
              </w:pBdr>
              <w:jc w:val="center"/>
            </w:pPr>
            <w:r>
              <w:rPr>
                <w:rStyle w:val="Textoennegrita"/>
              </w:rPr>
              <w:t>6</w:t>
            </w:r>
            <w:r w:rsidR="0029646A">
              <w:rPr>
                <w:rStyle w:val="Textoennegrita"/>
              </w:rPr>
              <w:t>-  </w:t>
            </w:r>
            <w:proofErr w:type="spellStart"/>
            <w:r w:rsidR="0029646A">
              <w:rPr>
                <w:rStyle w:val="Textoennegrita"/>
              </w:rPr>
              <w:t>Aseate</w:t>
            </w:r>
            <w:proofErr w:type="spellEnd"/>
            <w:r w:rsidR="0029646A">
              <w:rPr>
                <w:rStyle w:val="Textoennegrita"/>
              </w:rPr>
              <w:t> todos los días: </w:t>
            </w:r>
            <w:r w:rsidR="0029646A">
              <w:t>Para que el organismo esté saludable, es importante lavarse las manos, bañarse todos los días, usar ropa limpia y cepillarse los dientes tres veces diarias.</w:t>
            </w:r>
          </w:p>
          <w:p w:rsidR="0029646A" w:rsidRDefault="0029646A" w:rsidP="00AB4261">
            <w:pPr>
              <w:pBdr>
                <w:top w:val="nil"/>
                <w:left w:val="nil"/>
                <w:bottom w:val="nil"/>
                <w:right w:val="nil"/>
                <w:between w:val="nil"/>
              </w:pBdr>
              <w:jc w:val="center"/>
              <w:rPr>
                <w:color w:val="000000"/>
                <w:sz w:val="28"/>
                <w:szCs w:val="28"/>
              </w:rPr>
            </w:pPr>
          </w:p>
          <w:p w:rsidR="0029646A" w:rsidRDefault="00E263C0" w:rsidP="00AB4261">
            <w:pPr>
              <w:pBdr>
                <w:top w:val="nil"/>
                <w:left w:val="nil"/>
                <w:bottom w:val="nil"/>
                <w:right w:val="nil"/>
                <w:between w:val="nil"/>
              </w:pBdr>
              <w:jc w:val="center"/>
            </w:pPr>
            <w:r>
              <w:rPr>
                <w:rStyle w:val="Textoennegrita"/>
              </w:rPr>
              <w:t>7</w:t>
            </w:r>
            <w:r w:rsidR="0029646A">
              <w:rPr>
                <w:rStyle w:val="Textoennegrita"/>
              </w:rPr>
              <w:t xml:space="preserve">- Evitar el estrés y ansiedad: </w:t>
            </w:r>
            <w:r w:rsidR="0029646A">
              <w:t xml:space="preserve">¡Huye del estrés! Si es necesario, cuenta hasta mil y busca la manera de que no te genere malestar. </w:t>
            </w:r>
          </w:p>
          <w:p w:rsidR="0029646A" w:rsidRDefault="0029646A" w:rsidP="00AB4261">
            <w:pPr>
              <w:pBdr>
                <w:top w:val="nil"/>
                <w:left w:val="nil"/>
                <w:bottom w:val="nil"/>
                <w:right w:val="nil"/>
                <w:between w:val="nil"/>
              </w:pBdr>
              <w:jc w:val="center"/>
              <w:rPr>
                <w:color w:val="000000"/>
                <w:sz w:val="28"/>
                <w:szCs w:val="28"/>
              </w:rPr>
            </w:pPr>
          </w:p>
          <w:p w:rsidR="00986C09" w:rsidRPr="0029646A" w:rsidRDefault="00E263C0" w:rsidP="0029646A">
            <w:pPr>
              <w:pBdr>
                <w:top w:val="nil"/>
                <w:left w:val="nil"/>
                <w:bottom w:val="nil"/>
                <w:right w:val="nil"/>
                <w:between w:val="nil"/>
              </w:pBdr>
              <w:jc w:val="center"/>
              <w:rPr>
                <w:color w:val="000000"/>
                <w:sz w:val="28"/>
                <w:szCs w:val="28"/>
              </w:rPr>
            </w:pPr>
            <w:r>
              <w:rPr>
                <w:rStyle w:val="Textoennegrita"/>
              </w:rPr>
              <w:t>8</w:t>
            </w:r>
            <w:r w:rsidR="0029646A">
              <w:rPr>
                <w:rStyle w:val="Textoennegrita"/>
              </w:rPr>
              <w:t>- Reducir el consumo de grasas saturadas: </w:t>
            </w:r>
            <w:r w:rsidR="0029646A">
              <w:t xml:space="preserve">Este tipo de grasas se encuentran en la comida chatarra. Por eso, lo ideal es evitar comer este ejemplo de </w:t>
            </w:r>
            <w:proofErr w:type="gramStart"/>
            <w:r w:rsidR="0029646A">
              <w:t>comidas</w:t>
            </w:r>
            <w:proofErr w:type="gramEnd"/>
            <w:r w:rsidR="0029646A">
              <w:t xml:space="preserve"> aunque, muy de vez en cuando, es bueno darse el gusto.</w:t>
            </w:r>
          </w:p>
          <w:p w:rsidR="00977718" w:rsidRDefault="00725540" w:rsidP="00311166">
            <w:pPr>
              <w:spacing w:before="100" w:beforeAutospacing="1" w:after="100" w:afterAutospacing="1"/>
              <w:rPr>
                <w:color w:val="000000"/>
              </w:rPr>
            </w:pPr>
            <w:r>
              <w:rPr>
                <w:color w:val="000000"/>
              </w:rPr>
              <w:t xml:space="preserve"> </w:t>
            </w:r>
            <w:r w:rsidR="00977718">
              <w:rPr>
                <w:color w:val="000000"/>
              </w:rPr>
              <w:t xml:space="preserve">Fuente: </w:t>
            </w:r>
          </w:p>
          <w:p w:rsidR="00977718" w:rsidRPr="00977718" w:rsidRDefault="00977718" w:rsidP="00311166">
            <w:pPr>
              <w:spacing w:before="100" w:beforeAutospacing="1" w:after="100" w:afterAutospacing="1"/>
              <w:rPr>
                <w:color w:val="000000"/>
              </w:rPr>
            </w:pPr>
            <w:r w:rsidRPr="00977718">
              <w:rPr>
                <w:color w:val="000000"/>
              </w:rPr>
              <w:t>https://www.clarin.com/buena-vida/10-habitos-saludables-debes-incorporar_0_BkJGJnYcW.html</w:t>
            </w:r>
          </w:p>
        </w:tc>
      </w:tr>
    </w:tbl>
    <w:p w:rsidR="00725540" w:rsidRDefault="00725540" w:rsidP="00725540">
      <w:pPr>
        <w:jc w:val="both"/>
        <w:rPr>
          <w:color w:val="000000"/>
        </w:rPr>
      </w:pPr>
    </w:p>
    <w:p w:rsidR="00725540" w:rsidRDefault="00725540" w:rsidP="00725540">
      <w:pPr>
        <w:jc w:val="both"/>
        <w:rPr>
          <w:color w:val="000000"/>
        </w:rPr>
      </w:pPr>
    </w:p>
    <w:p w:rsidR="00725540" w:rsidRDefault="00725540" w:rsidP="00725540">
      <w:pPr>
        <w:numPr>
          <w:ilvl w:val="0"/>
          <w:numId w:val="3"/>
        </w:numPr>
        <w:jc w:val="both"/>
      </w:pPr>
      <w:r>
        <w:rPr>
          <w:color w:val="000000"/>
        </w:rPr>
        <w:t>A partir</w:t>
      </w:r>
      <w:r w:rsidR="0029646A">
        <w:rPr>
          <w:color w:val="000000"/>
        </w:rPr>
        <w:t xml:space="preserve"> </w:t>
      </w:r>
      <w:r>
        <w:rPr>
          <w:color w:val="000000"/>
        </w:rPr>
        <w:t xml:space="preserve">de la lectura del texto responde las siguientes preguntas: </w:t>
      </w:r>
    </w:p>
    <w:tbl>
      <w:tblPr>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25540" w:rsidTr="00EB7EA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25540" w:rsidRDefault="00725540" w:rsidP="00EB7EA1">
            <w:pPr>
              <w:jc w:val="both"/>
              <w:rPr>
                <w:color w:val="000000"/>
              </w:rPr>
            </w:pPr>
            <w:r>
              <w:rPr>
                <w:color w:val="000000"/>
              </w:rPr>
              <w:t xml:space="preserve">1. </w:t>
            </w:r>
            <w:r w:rsidR="00311166">
              <w:rPr>
                <w:color w:val="000000"/>
              </w:rPr>
              <w:t xml:space="preserve"> Define </w:t>
            </w:r>
            <w:r w:rsidR="0029646A">
              <w:rPr>
                <w:color w:val="000000"/>
              </w:rPr>
              <w:t>en tus propias palabras lo que es tener un</w:t>
            </w:r>
            <w:r w:rsidR="004D27DA">
              <w:rPr>
                <w:color w:val="000000"/>
              </w:rPr>
              <w:t xml:space="preserve"> estilo de</w:t>
            </w:r>
            <w:r w:rsidR="0029646A">
              <w:rPr>
                <w:color w:val="000000"/>
              </w:rPr>
              <w:t xml:space="preserve"> vida saludable</w:t>
            </w:r>
            <w:r w:rsidR="00311166">
              <w:rPr>
                <w:color w:val="000000"/>
              </w:rPr>
              <w:t>.</w:t>
            </w:r>
          </w:p>
          <w:p w:rsidR="009777FD" w:rsidRDefault="00725540" w:rsidP="00EB7EA1">
            <w:pPr>
              <w:jc w:val="both"/>
              <w:rPr>
                <w:color w:val="000000"/>
              </w:rPr>
            </w:pPr>
            <w:r>
              <w:rPr>
                <w:color w:val="000000"/>
              </w:rPr>
              <w:t xml:space="preserve">2. </w:t>
            </w:r>
            <w:r w:rsidR="00D123A2">
              <w:rPr>
                <w:color w:val="000000"/>
              </w:rPr>
              <w:t>¿</w:t>
            </w:r>
            <w:r w:rsidR="0029646A">
              <w:rPr>
                <w:color w:val="000000"/>
              </w:rPr>
              <w:t>Cuáles crees tú que sean los tres hábitos más importantes de los que se señalan en el texto</w:t>
            </w:r>
            <w:r>
              <w:rPr>
                <w:color w:val="000000"/>
              </w:rPr>
              <w:t xml:space="preserve">? </w:t>
            </w:r>
          </w:p>
          <w:p w:rsidR="00725540" w:rsidRDefault="00D123A2" w:rsidP="00EB7EA1">
            <w:pPr>
              <w:jc w:val="both"/>
              <w:rPr>
                <w:color w:val="000000"/>
              </w:rPr>
            </w:pPr>
            <w:r>
              <w:rPr>
                <w:color w:val="000000"/>
              </w:rPr>
              <w:t>Fundamenta tu respuesta</w:t>
            </w:r>
            <w:r w:rsidR="0029646A">
              <w:rPr>
                <w:color w:val="000000"/>
              </w:rPr>
              <w:t>.</w:t>
            </w:r>
          </w:p>
          <w:p w:rsidR="00725540" w:rsidRDefault="00725540" w:rsidP="00EB7EA1">
            <w:pPr>
              <w:jc w:val="both"/>
              <w:rPr>
                <w:color w:val="000000"/>
              </w:rPr>
            </w:pPr>
            <w:r>
              <w:rPr>
                <w:color w:val="000000"/>
              </w:rPr>
              <w:t xml:space="preserve">3. </w:t>
            </w:r>
            <w:r w:rsidR="004D27DA">
              <w:rPr>
                <w:color w:val="000000"/>
              </w:rPr>
              <w:t>Define en tus propias palabras que es una tener un estilo de vida no saludable.</w:t>
            </w:r>
          </w:p>
          <w:p w:rsidR="00977718" w:rsidRDefault="00977718" w:rsidP="00EB7EA1">
            <w:pPr>
              <w:jc w:val="both"/>
              <w:rPr>
                <w:color w:val="000000"/>
              </w:rPr>
            </w:pPr>
            <w:r>
              <w:rPr>
                <w:color w:val="000000"/>
              </w:rPr>
              <w:t>4. Señala y argumenta cuáles son para ti los peores hábitos de estilo de vida no saludable.</w:t>
            </w:r>
          </w:p>
          <w:p w:rsidR="00725540" w:rsidRDefault="00977718" w:rsidP="00EB7EA1">
            <w:pPr>
              <w:jc w:val="both"/>
              <w:rPr>
                <w:color w:val="000000"/>
              </w:rPr>
            </w:pPr>
            <w:r>
              <w:rPr>
                <w:color w:val="000000"/>
              </w:rPr>
              <w:t>5</w:t>
            </w:r>
            <w:r w:rsidR="00725540">
              <w:rPr>
                <w:color w:val="000000"/>
              </w:rPr>
              <w:t xml:space="preserve">. </w:t>
            </w:r>
            <w:proofErr w:type="gramStart"/>
            <w:r w:rsidR="004D27DA">
              <w:rPr>
                <w:color w:val="000000"/>
              </w:rPr>
              <w:t>De acuerdo a</w:t>
            </w:r>
            <w:proofErr w:type="gramEnd"/>
            <w:r w:rsidR="004D27DA">
              <w:rPr>
                <w:color w:val="000000"/>
              </w:rPr>
              <w:t xml:space="preserve"> tu propia definición de estilo de vida no saludable y según las recomendaciones que proporciona el texto sobre vida saludable, ¿crees que tú sigues un estilo de vida saludable? Si la respuesta es positiva, fundamente acorde al texto, si es negativa, señale que acciones puede tomar para seguir un estilo de vida saludable.</w:t>
            </w:r>
          </w:p>
        </w:tc>
      </w:tr>
    </w:tbl>
    <w:p w:rsidR="00F941A2" w:rsidRPr="00977718" w:rsidRDefault="00725540" w:rsidP="00977718">
      <w:pPr>
        <w:jc w:val="both"/>
        <w:rPr>
          <w:color w:val="000000"/>
        </w:rPr>
      </w:pPr>
      <w:r>
        <w:rPr>
          <w:color w:val="000000"/>
        </w:rPr>
        <w:t xml:space="preserve"> </w:t>
      </w:r>
    </w:p>
    <w:sectPr w:rsidR="00F941A2" w:rsidRPr="00977718">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C2E3C"/>
    <w:multiLevelType w:val="multilevel"/>
    <w:tmpl w:val="0190500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4258732B"/>
    <w:multiLevelType w:val="multilevel"/>
    <w:tmpl w:val="0D96B88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57216432"/>
    <w:multiLevelType w:val="multilevel"/>
    <w:tmpl w:val="5F6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F314C"/>
    <w:multiLevelType w:val="multilevel"/>
    <w:tmpl w:val="EFBA47D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0"/>
    <w:rsid w:val="00005F61"/>
    <w:rsid w:val="000D232B"/>
    <w:rsid w:val="000E1319"/>
    <w:rsid w:val="0029646A"/>
    <w:rsid w:val="00311166"/>
    <w:rsid w:val="004D27DA"/>
    <w:rsid w:val="005A4547"/>
    <w:rsid w:val="005B6B6A"/>
    <w:rsid w:val="005E4922"/>
    <w:rsid w:val="00725540"/>
    <w:rsid w:val="00825A56"/>
    <w:rsid w:val="008B62EF"/>
    <w:rsid w:val="008C12AA"/>
    <w:rsid w:val="00977718"/>
    <w:rsid w:val="009777FD"/>
    <w:rsid w:val="00986C09"/>
    <w:rsid w:val="009E1B1E"/>
    <w:rsid w:val="00A600EA"/>
    <w:rsid w:val="00AB4261"/>
    <w:rsid w:val="00D123A2"/>
    <w:rsid w:val="00DF1C86"/>
    <w:rsid w:val="00E263C0"/>
    <w:rsid w:val="00F41C89"/>
    <w:rsid w:val="00F852CA"/>
    <w:rsid w:val="00F941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86F7"/>
  <w15:chartTrackingRefBased/>
  <w15:docId w15:val="{672E70ED-B96E-4A90-A66B-DA3A65D5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5540"/>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5540"/>
    <w:rPr>
      <w:color w:val="0563C1" w:themeColor="hyperlink"/>
      <w:u w:val="single"/>
    </w:rPr>
  </w:style>
  <w:style w:type="character" w:styleId="Textoennegrita">
    <w:name w:val="Strong"/>
    <w:basedOn w:val="Fuentedeprrafopredeter"/>
    <w:uiPriority w:val="22"/>
    <w:qFormat/>
    <w:rsid w:val="009E1B1E"/>
    <w:rPr>
      <w:b/>
      <w:bCs/>
    </w:rPr>
  </w:style>
  <w:style w:type="character" w:customStyle="1" w:styleId="st">
    <w:name w:val="st"/>
    <w:basedOn w:val="Fuentedeprrafopredeter"/>
    <w:rsid w:val="0097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4662">
      <w:bodyDiv w:val="1"/>
      <w:marLeft w:val="0"/>
      <w:marRight w:val="0"/>
      <w:marTop w:val="0"/>
      <w:marBottom w:val="0"/>
      <w:divBdr>
        <w:top w:val="none" w:sz="0" w:space="0" w:color="auto"/>
        <w:left w:val="none" w:sz="0" w:space="0" w:color="auto"/>
        <w:bottom w:val="none" w:sz="0" w:space="0" w:color="auto"/>
        <w:right w:val="none" w:sz="0" w:space="0" w:color="auto"/>
      </w:divBdr>
    </w:div>
    <w:div w:id="319116958">
      <w:bodyDiv w:val="1"/>
      <w:marLeft w:val="0"/>
      <w:marRight w:val="0"/>
      <w:marTop w:val="0"/>
      <w:marBottom w:val="0"/>
      <w:divBdr>
        <w:top w:val="none" w:sz="0" w:space="0" w:color="auto"/>
        <w:left w:val="none" w:sz="0" w:space="0" w:color="auto"/>
        <w:bottom w:val="none" w:sz="0" w:space="0" w:color="auto"/>
        <w:right w:val="none" w:sz="0" w:space="0" w:color="auto"/>
      </w:divBdr>
    </w:div>
    <w:div w:id="1656495068">
      <w:bodyDiv w:val="1"/>
      <w:marLeft w:val="0"/>
      <w:marRight w:val="0"/>
      <w:marTop w:val="0"/>
      <w:marBottom w:val="0"/>
      <w:divBdr>
        <w:top w:val="none" w:sz="0" w:space="0" w:color="auto"/>
        <w:left w:val="none" w:sz="0" w:space="0" w:color="auto"/>
        <w:bottom w:val="none" w:sz="0" w:space="0" w:color="auto"/>
        <w:right w:val="none" w:sz="0" w:space="0" w:color="auto"/>
      </w:divBdr>
    </w:div>
    <w:div w:id="18968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Camila</cp:lastModifiedBy>
  <cp:revision>4</cp:revision>
  <dcterms:created xsi:type="dcterms:W3CDTF">2020-05-20T15:02:00Z</dcterms:created>
  <dcterms:modified xsi:type="dcterms:W3CDTF">2020-05-20T15:06:00Z</dcterms:modified>
</cp:coreProperties>
</file>